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CD" w:rsidRPr="00F865CD" w:rsidRDefault="00F865CD" w:rsidP="00F865CD">
      <w:pPr>
        <w:shd w:val="clear" w:color="auto" w:fill="FFFFFF"/>
        <w:spacing w:before="48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F865CD" w:rsidRPr="00F865CD" w:rsidRDefault="00F865CD" w:rsidP="00F865CD">
      <w:pPr>
        <w:shd w:val="clear" w:color="auto" w:fill="FFFFFF"/>
        <w:spacing w:before="48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№ 22 «Орлёнок»</w:t>
      </w: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554B34" w:rsidRDefault="00554B34" w:rsidP="00F865CD">
      <w:pPr>
        <w:shd w:val="clear" w:color="auto" w:fill="FFFFFF"/>
        <w:spacing w:before="48" w:after="120" w:line="240" w:lineRule="auto"/>
        <w:jc w:val="center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  <w:r w:rsidRPr="00F865CD">
        <w:rPr>
          <w:rFonts w:ascii="Arial" w:eastAsia="Times New Roman" w:hAnsi="Arial" w:cs="Arial"/>
          <w:color w:val="548DD4" w:themeColor="text2" w:themeTint="99"/>
          <w:sz w:val="55"/>
          <w:szCs w:val="55"/>
          <w:lang w:eastAsia="ru-RU"/>
        </w:rPr>
        <w:t xml:space="preserve">Исследовательский проект </w:t>
      </w:r>
      <w:r w:rsidR="008B454E" w:rsidRPr="00F865CD">
        <w:rPr>
          <w:rFonts w:ascii="Arial" w:eastAsia="Times New Roman" w:hAnsi="Arial" w:cs="Arial"/>
          <w:color w:val="808080" w:themeColor="background1" w:themeShade="80"/>
          <w:sz w:val="55"/>
          <w:szCs w:val="55"/>
          <w:lang w:eastAsia="ru-RU"/>
        </w:rPr>
        <w:t>«</w:t>
      </w:r>
      <w:r w:rsidRPr="00F865CD">
        <w:rPr>
          <w:rFonts w:ascii="Arial" w:eastAsia="Times New Roman" w:hAnsi="Arial" w:cs="Arial"/>
          <w:color w:val="808080" w:themeColor="background1" w:themeShade="80"/>
          <w:sz w:val="55"/>
          <w:szCs w:val="55"/>
          <w:lang w:eastAsia="ru-RU"/>
        </w:rPr>
        <w:t>Снеговик</w:t>
      </w:r>
      <w:r w:rsidR="008B454E" w:rsidRPr="00F865CD">
        <w:rPr>
          <w:rFonts w:ascii="Arial" w:eastAsia="Times New Roman" w:hAnsi="Arial" w:cs="Arial"/>
          <w:color w:val="808080" w:themeColor="background1" w:themeShade="80"/>
          <w:sz w:val="55"/>
          <w:szCs w:val="55"/>
          <w:lang w:eastAsia="ru-RU"/>
        </w:rPr>
        <w:t>»</w:t>
      </w:r>
    </w:p>
    <w:p w:rsidR="00F865CD" w:rsidRDefault="00F865CD" w:rsidP="00F865CD">
      <w:pPr>
        <w:shd w:val="clear" w:color="auto" w:fill="FFFFFF"/>
        <w:spacing w:before="48" w:after="120" w:line="240" w:lineRule="auto"/>
        <w:jc w:val="center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  <w:r w:rsidRPr="00F865CD">
        <w:rPr>
          <w:rFonts w:ascii="Arial" w:eastAsia="Times New Roman" w:hAnsi="Arial" w:cs="Arial"/>
          <w:color w:val="111111"/>
          <w:sz w:val="55"/>
          <w:szCs w:val="55"/>
          <w:lang w:eastAsia="ru-RU"/>
        </w:rPr>
        <w:drawing>
          <wp:anchor distT="0" distB="0" distL="114300" distR="114300" simplePos="0" relativeHeight="251658240" behindDoc="0" locked="0" layoutInCell="1" allowOverlap="1" wp14:anchorId="19A991A3" wp14:editId="1944D9C2">
            <wp:simplePos x="0" y="0"/>
            <wp:positionH relativeFrom="column">
              <wp:posOffset>941170</wp:posOffset>
            </wp:positionH>
            <wp:positionV relativeFrom="paragraph">
              <wp:posOffset>173656</wp:posOffset>
            </wp:positionV>
            <wp:extent cx="3921481" cy="5125452"/>
            <wp:effectExtent l="0" t="0" r="3175" b="0"/>
            <wp:wrapNone/>
            <wp:docPr id="1" name="Рисунок 1" descr="https://avatars.mds.yandex.net/get-pdb/1651533/b1f15dac-9ba5-4641-ac56-01d5ea26adb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51533/b1f15dac-9ba5-4641-ac56-01d5ea26adbf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512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F865CD" w:rsidRPr="00F865CD" w:rsidRDefault="00F865CD" w:rsidP="00F865CD">
      <w:pPr>
        <w:shd w:val="clear" w:color="auto" w:fill="FFFFFF"/>
        <w:spacing w:before="48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br/>
      </w:r>
      <w:r w:rsidRPr="00F865CD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Возраст (2-3 года)</w:t>
      </w:r>
    </w:p>
    <w:p w:rsidR="00F865CD" w:rsidRPr="00F865CD" w:rsidRDefault="00F865CD" w:rsidP="00F865CD">
      <w:pPr>
        <w:shd w:val="clear" w:color="auto" w:fill="FFFFFF"/>
        <w:spacing w:before="48" w:after="120" w:line="240" w:lineRule="auto"/>
        <w:jc w:val="righ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65CD" w:rsidRDefault="00F865CD" w:rsidP="00F865CD">
      <w:pPr>
        <w:shd w:val="clear" w:color="auto" w:fill="FFFFFF"/>
        <w:spacing w:before="48" w:after="120" w:line="240" w:lineRule="auto"/>
        <w:jc w:val="righ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Разработчики:</w:t>
      </w:r>
    </w:p>
    <w:p w:rsidR="00F865CD" w:rsidRPr="00F865CD" w:rsidRDefault="00F865CD" w:rsidP="00F865CD">
      <w:pPr>
        <w:shd w:val="clear" w:color="auto" w:fill="FFFFFF"/>
        <w:spacing w:before="48" w:after="120" w:line="240" w:lineRule="auto"/>
        <w:jc w:val="righ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 Безуглая О.К и Загитова Д.</w:t>
      </w:r>
      <w:proofErr w:type="gramStart"/>
      <w:r w:rsidRPr="00F865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</w:p>
    <w:p w:rsidR="00F865CD" w:rsidRPr="00554B34" w:rsidRDefault="00F865CD" w:rsidP="00554B34">
      <w:pPr>
        <w:shd w:val="clear" w:color="auto" w:fill="FFFFFF"/>
        <w:spacing w:before="48" w:after="120" w:line="240" w:lineRule="auto"/>
        <w:outlineLvl w:val="1"/>
        <w:rPr>
          <w:rFonts w:ascii="Arial" w:eastAsia="Times New Roman" w:hAnsi="Arial" w:cs="Arial"/>
          <w:color w:val="111111"/>
          <w:sz w:val="55"/>
          <w:szCs w:val="55"/>
          <w:lang w:eastAsia="ru-RU"/>
        </w:rPr>
      </w:pPr>
    </w:p>
    <w:p w:rsidR="008B454E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Творческо-исследовательский прое</w:t>
      </w:r>
      <w:proofErr w:type="gramStart"/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 в гр</w:t>
      </w:r>
      <w:proofErr w:type="gramEnd"/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уппе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1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63A1A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«Пчелки» 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раннего возраста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«Снеговик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54B34" w:rsidRPr="00F865CD" w:rsidRDefault="00554B34" w:rsidP="00F865C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Тема проекта: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«Снеговик в гости к нам пришел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Тип проекта: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информационно-исследовательский. проект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Участники: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воспитатели, дети группы.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Срок реализации</w:t>
      </w:r>
      <w:r w:rsid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краткосрочный </w:t>
      </w:r>
      <w:r w:rsid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</w:t>
      </w: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Развитие познавательных и творческих способностей детей в процессе ознакомления со снегом и экспериментальной деятельности с водой.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</w:t>
      </w: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 Дать детям элементарные представления о природном объекте- воде, её превращениях в снег, в лёд.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Обогатить словарный запас детей по данной теме.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 Формировать познавательную активность детей при проведении опытов, экспериментов и наблюдений.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4. Закрепить понятия «белый», «круглый», «холодный», «шар».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5. Обогащать предметно-пространственную среду в группе с учетом ФГОС к </w:t>
      </w:r>
      <w:r w:rsid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предметно-развивающей среде ДОО.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ab/>
      </w: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Актуальность: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Вопрос экологического воспитания и образования детей –</w:t>
      </w:r>
      <w:r w:rsid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становится актуальным в настоящее время. Экологическая грамотность, бережное и любовное отношение к природе стали аналогом выживания человека на планете.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Детский сад сегодня - это образовательное учреждение, обеспечивающее физкультурно - оздоровительное, познавательно - речевое, художественно - эстетическое, социально - ли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чностное развитие детей. Эколого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ориентированное направление можно выделить отдельно, и в тоже время оно интегрировано входит в каждое из вышеперечисленных направлений, так как имеет огромное влияние на интеллектуальное, творческое и нравственное воспитание, формирующее современную образованную личность. Наиболее эффективный способ реализации задач экологического образования - это организация проектной деятельности.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F865C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</w:t>
      </w:r>
      <w:r w:rsidR="00F865C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ab/>
      </w:r>
      <w:r w:rsidRPr="00F865C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Основание для разработки: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самого рождения детей окружают различные явления неживой природы: солнце, ветер, звездное небо, хруст снега под ногами. Дети с интересом собирают камни, ракушки, играют с песком, водой, снегом. Предметы и явления неживой природы входят в их жизнедеятельность, являются объектами наблюдения и игры. 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Как-то на прогулке зимой дети попросили слепить снеговика, но почему-то никак это у нас не получалось «Почему? » В беседе дети затруднялись ответить на поставленный вопрос. «Почему не удалось слепить снеговика?», « Что такое снег?»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Этапы реализации проекта: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Подготовительный этап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 Анализ имеющихся условий в группе. 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Создание условий для организации работы. подготовка атрибутов для игр, занятий.</w:t>
      </w:r>
    </w:p>
    <w:p w:rsidR="00554B34" w:rsidRPr="00F865CD" w:rsidRDefault="008B454E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Проектировочный этап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1. </w:t>
      </w:r>
      <w:r w:rsidR="00554B34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Беседы с детьми для выявления знаний детей о воде.</w:t>
      </w:r>
      <w:r w:rsidR="00554B34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2. Разработка комплексно - тематического плана работы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Этап реализации проекта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Описание картины «Зимние забавы»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Учить рассказывать об увиденном на 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картине. Развивать связную речь.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Прогулка «Наблюдение за снегом»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Цель: Дать детям понятие о снеге (белый-белый) Учить детей определять свойства снега (пушистый, легкий, холодный). Активизировать и пополнять словарный запас новыми словами (холодно, морозно, пушистый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белый-белый, холодный, легкий.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Подвижная игра «Снег кружится» (по стихотворению </w:t>
      </w:r>
      <w:proofErr w:type="spellStart"/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А.Барто</w:t>
      </w:r>
      <w:proofErr w:type="spellEnd"/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)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научить детей соотносить собственные действия с действиями участников игры. 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Экспериментальная деятельность. «Снег и его свойства»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Знакомить детей с физическими свойствами снега – он белый. холодный, пушистый, рассыпается. Когда он влажный – из него можно лепить. 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Лепка «Снеговики»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Учить детей раскатывать комок пластилина круговыми- движениями, соединять комки вместе, создавая снеговика; развитие речевого дыхания; развить умение ориентироваться в пространстве. 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Артикуляционная гимнастика « Как язычок лепил снеговика»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Цель: Учить удерживать широкий язычок на нижней губе, делать язычок тонким, острым, закрывать попеременно глаза. Активизировать мышцы мягко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 неба. Развивать щечные мышцы.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Физкультминутка «Мы шагаем по сугробам»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Развивать произвольное внимание и умение маршировать под слова стихотворения. 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Экспериментальная деятельность. «Что такое снег?»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формировать представления о физических свойствах снега. Подвести детей к пониманию того, что в тепле снег тает, превращается в воду. </w:t>
      </w:r>
    </w:p>
    <w:p w:rsidR="00554B34" w:rsidRPr="00F865CD" w:rsidRDefault="008B454E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Рисование «Снеговик</w:t>
      </w:r>
      <w:r w:rsidR="00554B34"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  <w:r w:rsidR="00554B34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упражнять детей в рисовании предметов круглой формы, учить передавать в рисунке строение предмета, состоящего из несколько частей; закреплять навыки закрашивания круглой формы слитными линиями сверху вниз и слева направо всем ворсом кисти. Развивать воображение, воспитывать любовь к друзьям. 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Прогулки «Снегопад»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познакомить детей с сезонным явлением - снегопадом. 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Экспериментальная деятельность «Лёд и его свойства»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Продолжать формировать представления у детей о физических свойствах воды. Подвести к пониманию того, что вода имеет свойство замерзать, превращаясь в лёд (твёрдый, хрупкий, холодный, прозрачный). 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Артикуляционная гимнастика «Как язычок играл с друзьями зимой»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Цель: Учить совершать круговые движения языком вправо, влево, выгибать язычок дугой, опираясь на нижние зубы; попеременно надувать щеки. Совершенствовать умение удерживать артикуляционную позу в течении некоторого времени. Закреплять правильное произн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ошение звуков [з], [с] в словах.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Подвижная игра «Выпал беленький снежок»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Цель: Развитие двигательной активности, умение двигаться в соответствии со словами песни. 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Аппликация – игра «Наш друг Снеговик»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Задачи: Вызвать интерес к изображению снеговика. Дать наглядное представление о «части и целом» (Снеговик–целое, снежки-части). Учить использовать в работе ватные диски, вату. Развивать чувства формы. Воспитывать аккуратность, самостоятельность, интерес к совместной продуктивной деятельности. Развивать артикуляционный аппарат, воображение. 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Настоль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ный театр «Наш друг - Снеговик».</w:t>
      </w:r>
    </w:p>
    <w:p w:rsidR="00554B34" w:rsidRPr="00F865CD" w:rsidRDefault="00554B34" w:rsidP="00554B3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865C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Мероприятия с родителями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Индивидуальные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беседы об одежде детей в весенний</w:t>
      </w:r>
      <w:r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период</w:t>
      </w:r>
      <w:r w:rsidR="008B454E" w:rsidRPr="00F865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F644B" w:rsidRDefault="00DF644B">
      <w:bookmarkStart w:id="0" w:name="_GoBack"/>
      <w:bookmarkEnd w:id="0"/>
    </w:p>
    <w:sectPr w:rsidR="00DF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34"/>
    <w:rsid w:val="000A172B"/>
    <w:rsid w:val="004B428C"/>
    <w:rsid w:val="00554B34"/>
    <w:rsid w:val="008B454E"/>
    <w:rsid w:val="00A52637"/>
    <w:rsid w:val="00C63A1A"/>
    <w:rsid w:val="00D1656A"/>
    <w:rsid w:val="00DD5B23"/>
    <w:rsid w:val="00DF644B"/>
    <w:rsid w:val="00F8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Елена</cp:lastModifiedBy>
  <cp:revision>2</cp:revision>
  <dcterms:created xsi:type="dcterms:W3CDTF">2020-03-16T17:51:00Z</dcterms:created>
  <dcterms:modified xsi:type="dcterms:W3CDTF">2020-03-16T17:51:00Z</dcterms:modified>
</cp:coreProperties>
</file>