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A2" w:rsidRPr="00B147BA" w:rsidRDefault="00E015A2" w:rsidP="00E015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E015A2">
        <w:rPr>
          <w:rFonts w:ascii="Times New Roman" w:hAnsi="Times New Roman" w:cs="Times New Roman"/>
          <w:b/>
          <w:sz w:val="24"/>
          <w:szCs w:val="24"/>
        </w:rPr>
        <w:t xml:space="preserve">реализации ОП для детей </w:t>
      </w:r>
      <w:r w:rsidR="007E1359">
        <w:rPr>
          <w:rFonts w:ascii="Times New Roman" w:hAnsi="Times New Roman" w:cs="Times New Roman"/>
          <w:b/>
          <w:sz w:val="24"/>
          <w:szCs w:val="24"/>
        </w:rPr>
        <w:t>средней</w:t>
      </w:r>
      <w:r w:rsidRPr="00E015A2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E015A2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286">
        <w:rPr>
          <w:rFonts w:ascii="Times New Roman" w:hAnsi="Times New Roman" w:cs="Times New Roman"/>
          <w:sz w:val="24"/>
          <w:szCs w:val="24"/>
        </w:rPr>
        <w:t>образовательной 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134286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в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Pr="00134286">
        <w:rPr>
          <w:rFonts w:ascii="Times New Roman" w:hAnsi="Times New Roman" w:cs="Times New Roman"/>
          <w:sz w:val="24"/>
          <w:szCs w:val="24"/>
        </w:rPr>
        <w:t>для детей 4-5 года жизни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Рабочая программа (далее – Программа) – нор</w:t>
      </w:r>
      <w:r>
        <w:rPr>
          <w:rFonts w:ascii="Times New Roman" w:hAnsi="Times New Roman" w:cs="Times New Roman"/>
          <w:sz w:val="24"/>
          <w:szCs w:val="24"/>
        </w:rPr>
        <w:t xml:space="preserve">мативный документ, определяющий </w:t>
      </w:r>
      <w:r w:rsidRPr="00134286">
        <w:rPr>
          <w:rFonts w:ascii="Times New Roman" w:hAnsi="Times New Roman" w:cs="Times New Roman"/>
          <w:sz w:val="24"/>
          <w:szCs w:val="24"/>
        </w:rPr>
        <w:t>объем, порядок, содержание изучения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областей конкретной возрастной </w:t>
      </w:r>
      <w:r w:rsidRPr="00134286">
        <w:rPr>
          <w:rFonts w:ascii="Times New Roman" w:hAnsi="Times New Roman" w:cs="Times New Roman"/>
          <w:sz w:val="24"/>
          <w:szCs w:val="24"/>
        </w:rPr>
        <w:t>группы, основывающийся на федеральном государственном образовательном стандарте.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Программа разрабатывается педагогами ДОУ в соответствии с Федеральным государственным образовательным стандартом дошкольного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(далее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134286">
        <w:rPr>
          <w:rFonts w:ascii="Times New Roman" w:hAnsi="Times New Roman" w:cs="Times New Roman"/>
          <w:sz w:val="24"/>
          <w:szCs w:val="24"/>
        </w:rPr>
        <w:t>образовател</w:t>
      </w:r>
      <w:r>
        <w:rPr>
          <w:rFonts w:ascii="Times New Roman" w:hAnsi="Times New Roman" w:cs="Times New Roman"/>
          <w:sz w:val="24"/>
          <w:szCs w:val="24"/>
        </w:rPr>
        <w:t>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программой ДОУ с учетом ФОП</w:t>
      </w:r>
      <w:r w:rsidRPr="00134286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Рабочая программа состоит из обязательной части и части, формируемой участниками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</w:t>
      </w:r>
      <w:r>
        <w:rPr>
          <w:rFonts w:ascii="Times New Roman" w:hAnsi="Times New Roman" w:cs="Times New Roman"/>
          <w:sz w:val="24"/>
          <w:szCs w:val="24"/>
        </w:rPr>
        <w:t xml:space="preserve">ошений, спроектирована с учетом </w:t>
      </w:r>
      <w:r w:rsidRPr="00134286">
        <w:rPr>
          <w:rFonts w:ascii="Times New Roman" w:hAnsi="Times New Roman" w:cs="Times New Roman"/>
          <w:sz w:val="24"/>
          <w:szCs w:val="24"/>
        </w:rPr>
        <w:t>особенностей ДОУ, образовательных потребностей и запросов воспитанников и их родителей, с учетом парциальных программ: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«Цветные ладошки</w:t>
      </w:r>
      <w:r w:rsidRPr="00134286">
        <w:rPr>
          <w:rFonts w:ascii="Times New Roman" w:hAnsi="Times New Roman" w:cs="Times New Roman"/>
          <w:sz w:val="24"/>
          <w:szCs w:val="24"/>
        </w:rPr>
        <w:t>». Парциальная образовательная программа для детей дошкольного возраста, Лыкова И.А.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Рабочая программа является модулем образовательной программы д</w:t>
      </w:r>
      <w:r>
        <w:rPr>
          <w:rFonts w:ascii="Times New Roman" w:hAnsi="Times New Roman" w:cs="Times New Roman"/>
          <w:sz w:val="24"/>
          <w:szCs w:val="24"/>
        </w:rPr>
        <w:t>ошкольного образования (далее О</w:t>
      </w:r>
      <w:r w:rsidRPr="00134286">
        <w:rPr>
          <w:rFonts w:ascii="Times New Roman" w:hAnsi="Times New Roman" w:cs="Times New Roman"/>
          <w:sz w:val="24"/>
          <w:szCs w:val="24"/>
        </w:rPr>
        <w:t>П ДО) дошкольного образовательного учреждения, реализующего программы дошкольного образования.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Основные функции Программы: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- нормативная: Программа является документом</w:t>
      </w:r>
      <w:r>
        <w:rPr>
          <w:rFonts w:ascii="Times New Roman" w:hAnsi="Times New Roman" w:cs="Times New Roman"/>
          <w:sz w:val="24"/>
          <w:szCs w:val="24"/>
        </w:rPr>
        <w:t xml:space="preserve">, обязательным для выполнения в </w:t>
      </w:r>
      <w:r w:rsidRPr="00134286">
        <w:rPr>
          <w:rFonts w:ascii="Times New Roman" w:hAnsi="Times New Roman" w:cs="Times New Roman"/>
          <w:sz w:val="24"/>
          <w:szCs w:val="24"/>
        </w:rPr>
        <w:t>полном объеме;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4286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134286">
        <w:rPr>
          <w:rFonts w:ascii="Times New Roman" w:hAnsi="Times New Roman" w:cs="Times New Roman"/>
          <w:sz w:val="24"/>
          <w:szCs w:val="24"/>
        </w:rPr>
        <w:t>: Программа определяет цели и задачи образовательных областей;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- содержательная: Программа фиксирует состав образовательных элементов, подлежащих усвоению воспитанниками, а также степень их трудности;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- процессуальная: Программа определяет логическую последовательность усвоения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элементов содержания, организационные формы, методы, средства и условия;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- методическая: Программа определяет пути д</w:t>
      </w:r>
      <w:r>
        <w:rPr>
          <w:rFonts w:ascii="Times New Roman" w:hAnsi="Times New Roman" w:cs="Times New Roman"/>
          <w:sz w:val="24"/>
          <w:szCs w:val="24"/>
        </w:rPr>
        <w:t xml:space="preserve">остижения результатов освоения ОП </w:t>
      </w:r>
      <w:proofErr w:type="gramStart"/>
      <w:r w:rsidRPr="0013428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34286">
        <w:rPr>
          <w:rFonts w:ascii="Times New Roman" w:hAnsi="Times New Roman" w:cs="Times New Roman"/>
          <w:sz w:val="24"/>
          <w:szCs w:val="24"/>
        </w:rPr>
        <w:t>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Цель – создание социальных ситуаций развития ребенка и развивающей предметно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34286">
        <w:rPr>
          <w:rFonts w:ascii="Times New Roman" w:hAnsi="Times New Roman" w:cs="Times New Roman"/>
          <w:sz w:val="24"/>
          <w:szCs w:val="24"/>
        </w:rPr>
        <w:t xml:space="preserve">пространственной среды, обеспечивающих позитивную социализацию, мотивацию и поддержку индивидуальности детей через общение, игру,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познавательно-исследовательскую </w:t>
      </w:r>
      <w:r w:rsidRPr="00134286">
        <w:rPr>
          <w:rFonts w:ascii="Times New Roman" w:hAnsi="Times New Roman" w:cs="Times New Roman"/>
          <w:sz w:val="24"/>
          <w:szCs w:val="24"/>
        </w:rPr>
        <w:t>деятельность и другие формы активности.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Программа направлена на развитие самостоятельности, познавательной и коммуникативной активности, социальной уверенности и ценн</w:t>
      </w:r>
      <w:r>
        <w:rPr>
          <w:rFonts w:ascii="Times New Roman" w:hAnsi="Times New Roman" w:cs="Times New Roman"/>
          <w:sz w:val="24"/>
          <w:szCs w:val="24"/>
        </w:rPr>
        <w:t xml:space="preserve">остных ориентаций, определяющих </w:t>
      </w:r>
      <w:r w:rsidRPr="00134286">
        <w:rPr>
          <w:rFonts w:ascii="Times New Roman" w:hAnsi="Times New Roman" w:cs="Times New Roman"/>
          <w:sz w:val="24"/>
          <w:szCs w:val="24"/>
        </w:rPr>
        <w:t>поведение, деятельность и отношение ребенка к миру.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Задачи образовательной деятельности с детьми дошкольного возраста: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 xml:space="preserve">- укрепление физического и психического здоровья </w:t>
      </w:r>
      <w:r>
        <w:rPr>
          <w:rFonts w:ascii="Times New Roman" w:hAnsi="Times New Roman" w:cs="Times New Roman"/>
          <w:sz w:val="24"/>
          <w:szCs w:val="24"/>
        </w:rPr>
        <w:t xml:space="preserve">ребенка, формирование основ его </w:t>
      </w:r>
      <w:r w:rsidRPr="00134286">
        <w:rPr>
          <w:rFonts w:ascii="Times New Roman" w:hAnsi="Times New Roman" w:cs="Times New Roman"/>
          <w:sz w:val="24"/>
          <w:szCs w:val="24"/>
        </w:rPr>
        <w:t>двигательной и гигиенической культуры;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- целостное развитие ребенка как субъекта посильных дошкольнику видов деятельности;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- обогащенное развитие ребенка, обеспечивающ</w:t>
      </w:r>
      <w:r>
        <w:rPr>
          <w:rFonts w:ascii="Times New Roman" w:hAnsi="Times New Roman" w:cs="Times New Roman"/>
          <w:sz w:val="24"/>
          <w:szCs w:val="24"/>
        </w:rPr>
        <w:t xml:space="preserve">ее единый процесс социализации– </w:t>
      </w:r>
      <w:proofErr w:type="gramStart"/>
      <w:r w:rsidRPr="00134286">
        <w:rPr>
          <w:rFonts w:ascii="Times New Roman" w:hAnsi="Times New Roman" w:cs="Times New Roman"/>
          <w:sz w:val="24"/>
          <w:szCs w:val="24"/>
        </w:rPr>
        <w:t>ин</w:t>
      </w:r>
      <w:proofErr w:type="gramEnd"/>
      <w:r w:rsidRPr="00134286">
        <w:rPr>
          <w:rFonts w:ascii="Times New Roman" w:hAnsi="Times New Roman" w:cs="Times New Roman"/>
          <w:sz w:val="24"/>
          <w:szCs w:val="24"/>
        </w:rPr>
        <w:t>дивидуализации с учетом детских потребностей, возможностей и способностей;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- развитие на основе разного образовательного содержания эмоциональной отзывчивости, способности к сопереживанию, готовности к прояв</w:t>
      </w:r>
      <w:r>
        <w:rPr>
          <w:rFonts w:ascii="Times New Roman" w:hAnsi="Times New Roman" w:cs="Times New Roman"/>
          <w:sz w:val="24"/>
          <w:szCs w:val="24"/>
        </w:rPr>
        <w:t xml:space="preserve">лению гуманного отношения в </w:t>
      </w:r>
      <w:r w:rsidRPr="00134286">
        <w:rPr>
          <w:rFonts w:ascii="Times New Roman" w:hAnsi="Times New Roman" w:cs="Times New Roman"/>
          <w:sz w:val="24"/>
          <w:szCs w:val="24"/>
        </w:rPr>
        <w:t>детской деятельности, поведении, поступках;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-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 xml:space="preserve">- пробуждение творческой активности и воображения ребенка, желания включаться </w:t>
      </w:r>
      <w:proofErr w:type="gramStart"/>
      <w:r w:rsidRPr="0013428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творческую деятельность;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lastRenderedPageBreak/>
        <w:t>- органическое вхождение ребенка в современный ми</w:t>
      </w:r>
      <w:r>
        <w:rPr>
          <w:rFonts w:ascii="Times New Roman" w:hAnsi="Times New Roman" w:cs="Times New Roman"/>
          <w:sz w:val="24"/>
          <w:szCs w:val="24"/>
        </w:rPr>
        <w:t xml:space="preserve">р, разнообразное взаимодействие </w:t>
      </w:r>
      <w:r w:rsidRPr="00134286">
        <w:rPr>
          <w:rFonts w:ascii="Times New Roman" w:hAnsi="Times New Roman" w:cs="Times New Roman"/>
          <w:sz w:val="24"/>
          <w:szCs w:val="24"/>
        </w:rPr>
        <w:t>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- приобщение ребенка к культуре своей страны и воспитание уважения к другим народам и культурам;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- приобщение ребенка к красоте, добру, ненасил</w:t>
      </w:r>
      <w:r>
        <w:rPr>
          <w:rFonts w:ascii="Times New Roman" w:hAnsi="Times New Roman" w:cs="Times New Roman"/>
          <w:sz w:val="24"/>
          <w:szCs w:val="24"/>
        </w:rPr>
        <w:t xml:space="preserve">ию, ибо важно, чтобы дошкольный </w:t>
      </w:r>
      <w:r w:rsidRPr="00134286">
        <w:rPr>
          <w:rFonts w:ascii="Times New Roman" w:hAnsi="Times New Roman" w:cs="Times New Roman"/>
          <w:sz w:val="24"/>
          <w:szCs w:val="24"/>
        </w:rPr>
        <w:t>возраст стал временем, когда у ребенка пробуждается чувство своей сопричастности к миру, желание совершать добрые поступки.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ФГОС ДО,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ФОП</w:t>
      </w:r>
      <w:r w:rsidRPr="00134286">
        <w:rPr>
          <w:rFonts w:ascii="Times New Roman" w:hAnsi="Times New Roman" w:cs="Times New Roman"/>
          <w:sz w:val="24"/>
          <w:szCs w:val="24"/>
        </w:rPr>
        <w:t xml:space="preserve"> дошкольного образования Программа построена на следующих принципах: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1. Поддержка разнообразия детства.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 xml:space="preserve">2. Сохранение уникальности и </w:t>
      </w:r>
      <w:proofErr w:type="spellStart"/>
      <w:r w:rsidRPr="00134286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134286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3. Позитивная социализация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4. Личностно-развивающий и гуманистический характер взаимодействия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 xml:space="preserve">5. Содействие и сотрудничество детей и взрослых, признание ребенка </w:t>
      </w:r>
      <w:proofErr w:type="gramStart"/>
      <w:r w:rsidRPr="00134286">
        <w:rPr>
          <w:rFonts w:ascii="Times New Roman" w:hAnsi="Times New Roman" w:cs="Times New Roman"/>
          <w:sz w:val="24"/>
          <w:szCs w:val="24"/>
        </w:rPr>
        <w:t>полноценным</w:t>
      </w:r>
      <w:proofErr w:type="gramEnd"/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участником (субъектом) образовательных отношений.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6. Сотрудничество с семьей.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7. Сотрудничество с организациями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8. Индивидуализация дошкольного образования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9. Возрастная адекватность образования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10. Поддержка инициативы детей в различных видах деятельности.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11. Формирование познавательных интересов и познавательных действий ребенка в различных видах деятельности.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12. Развивающее вариативное образование.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13. Полнота содержания и интеграция отдельных образовательных областей.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14. Учёт этнокультурной ситуации развития детей.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 xml:space="preserve">Программа реализуется в группе </w:t>
      </w:r>
      <w:proofErr w:type="spellStart"/>
      <w:r w:rsidRPr="0013428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34286">
        <w:rPr>
          <w:rFonts w:ascii="Times New Roman" w:hAnsi="Times New Roman" w:cs="Times New Roman"/>
          <w:sz w:val="24"/>
          <w:szCs w:val="24"/>
        </w:rPr>
        <w:t xml:space="preserve"> направленности для детей 4-5 года жизни. На основании </w:t>
      </w:r>
      <w:proofErr w:type="spellStart"/>
      <w:r w:rsidRPr="0013428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34286">
        <w:rPr>
          <w:rFonts w:ascii="Times New Roman" w:hAnsi="Times New Roman" w:cs="Times New Roman"/>
          <w:sz w:val="24"/>
          <w:szCs w:val="24"/>
        </w:rPr>
        <w:t xml:space="preserve"> прописывается организация жизни и деятельности детей</w:t>
      </w:r>
      <w:r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134286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Решение программных задач осуществляется в сов</w:t>
      </w:r>
      <w:r>
        <w:rPr>
          <w:rFonts w:ascii="Times New Roman" w:hAnsi="Times New Roman" w:cs="Times New Roman"/>
          <w:sz w:val="24"/>
          <w:szCs w:val="24"/>
        </w:rPr>
        <w:t xml:space="preserve">местной деятельности взрослых и </w:t>
      </w:r>
      <w:r w:rsidRPr="00134286">
        <w:rPr>
          <w:rFonts w:ascii="Times New Roman" w:hAnsi="Times New Roman" w:cs="Times New Roman"/>
          <w:sz w:val="24"/>
          <w:szCs w:val="24"/>
        </w:rPr>
        <w:t>детей и самостоятельной деятельности детей</w:t>
      </w:r>
      <w:r>
        <w:rPr>
          <w:rFonts w:ascii="Times New Roman" w:hAnsi="Times New Roman" w:cs="Times New Roman"/>
          <w:sz w:val="24"/>
          <w:szCs w:val="24"/>
        </w:rPr>
        <w:t xml:space="preserve"> не только в рамках непрерывной </w:t>
      </w:r>
      <w:r w:rsidRPr="00134286">
        <w:rPr>
          <w:rFonts w:ascii="Times New Roman" w:hAnsi="Times New Roman" w:cs="Times New Roman"/>
          <w:sz w:val="24"/>
          <w:szCs w:val="24"/>
        </w:rPr>
        <w:t>образовательной деятельности, но и при проведении режимных моментов.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В целевом разделе Программы описаны особенност</w:t>
      </w:r>
      <w:r>
        <w:rPr>
          <w:rFonts w:ascii="Times New Roman" w:hAnsi="Times New Roman" w:cs="Times New Roman"/>
          <w:sz w:val="24"/>
          <w:szCs w:val="24"/>
        </w:rPr>
        <w:t xml:space="preserve">и контингента детей и родителей </w:t>
      </w:r>
      <w:r w:rsidRPr="00134286">
        <w:rPr>
          <w:rFonts w:ascii="Times New Roman" w:hAnsi="Times New Roman" w:cs="Times New Roman"/>
          <w:sz w:val="24"/>
          <w:szCs w:val="24"/>
        </w:rPr>
        <w:t>группы (составлен социальный паспорт группы). На основании мониторинга по физкультурно-оздоровительной работе за учебный год дается</w:t>
      </w:r>
      <w:r>
        <w:rPr>
          <w:rFonts w:ascii="Times New Roman" w:hAnsi="Times New Roman" w:cs="Times New Roman"/>
          <w:sz w:val="24"/>
          <w:szCs w:val="24"/>
        </w:rPr>
        <w:t xml:space="preserve"> описание особенностей здоровья </w:t>
      </w:r>
      <w:r w:rsidRPr="00134286">
        <w:rPr>
          <w:rFonts w:ascii="Times New Roman" w:hAnsi="Times New Roman" w:cs="Times New Roman"/>
          <w:sz w:val="24"/>
          <w:szCs w:val="24"/>
        </w:rPr>
        <w:t>детей группы, особенности развития физических каче</w:t>
      </w:r>
      <w:r>
        <w:rPr>
          <w:rFonts w:ascii="Times New Roman" w:hAnsi="Times New Roman" w:cs="Times New Roman"/>
          <w:sz w:val="24"/>
          <w:szCs w:val="24"/>
        </w:rPr>
        <w:t xml:space="preserve">ств воспитанников. На основании </w:t>
      </w:r>
      <w:r w:rsidRPr="00134286">
        <w:rPr>
          <w:rFonts w:ascii="Times New Roman" w:hAnsi="Times New Roman" w:cs="Times New Roman"/>
          <w:sz w:val="24"/>
          <w:szCs w:val="24"/>
        </w:rPr>
        <w:t>этих данных формируется система физкультурно-оз</w:t>
      </w:r>
      <w:r>
        <w:rPr>
          <w:rFonts w:ascii="Times New Roman" w:hAnsi="Times New Roman" w:cs="Times New Roman"/>
          <w:sz w:val="24"/>
          <w:szCs w:val="24"/>
        </w:rPr>
        <w:t xml:space="preserve">доровительной работы в группе и </w:t>
      </w:r>
      <w:r w:rsidRPr="00134286">
        <w:rPr>
          <w:rFonts w:ascii="Times New Roman" w:hAnsi="Times New Roman" w:cs="Times New Roman"/>
          <w:sz w:val="24"/>
          <w:szCs w:val="24"/>
        </w:rPr>
        <w:t>формы двигательной деятельности в режиме дня детей группы. Возрастные и индивидуальные особенности контингента детей группы позволяет педагогу строить образовательную деятельность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В содержательном разделе прописаны задачи и результаты образовательной деятельности по основным направлениям – физическому, социально-коммуникативному, познавательному, речевому и художественно – эстетическому.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Содержание Программы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 и реализуется в различных видах деятельности: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34286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134286">
        <w:rPr>
          <w:rFonts w:ascii="Times New Roman" w:hAnsi="Times New Roman" w:cs="Times New Roman"/>
          <w:sz w:val="24"/>
          <w:szCs w:val="24"/>
        </w:rPr>
        <w:t>, включая сюжетно-ролевую игру, игру с правилами и другие виды игры,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 xml:space="preserve">- коммуникативная (общение и взаимодействие </w:t>
      </w:r>
      <w:proofErr w:type="gramStart"/>
      <w:r w:rsidRPr="0013428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34286">
        <w:rPr>
          <w:rFonts w:ascii="Times New Roman" w:hAnsi="Times New Roman" w:cs="Times New Roman"/>
          <w:sz w:val="24"/>
          <w:szCs w:val="24"/>
        </w:rPr>
        <w:t xml:space="preserve"> взрослыми и сверстниками),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34286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134286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ними),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- восприятие художественной литературы и фольклора,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- самообслуживание элементарный бытовой труд (в помещении и на улице),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- конструирование из разного материала, включая конструкторы, модули, бумагу,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природный и иной материал,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- изобразительная (рисование, лепка, аппликация),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34286"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 w:rsidRPr="00134286">
        <w:rPr>
          <w:rFonts w:ascii="Times New Roman" w:hAnsi="Times New Roman" w:cs="Times New Roman"/>
          <w:sz w:val="24"/>
          <w:szCs w:val="24"/>
        </w:rPr>
        <w:t xml:space="preserve"> (восприятие и понимание смысла м</w:t>
      </w:r>
      <w:r>
        <w:rPr>
          <w:rFonts w:ascii="Times New Roman" w:hAnsi="Times New Roman" w:cs="Times New Roman"/>
          <w:sz w:val="24"/>
          <w:szCs w:val="24"/>
        </w:rPr>
        <w:t xml:space="preserve">узыкальных произведений, пение, </w:t>
      </w:r>
      <w:r w:rsidRPr="00134286">
        <w:rPr>
          <w:rFonts w:ascii="Times New Roman" w:hAnsi="Times New Roman" w:cs="Times New Roman"/>
          <w:sz w:val="24"/>
          <w:szCs w:val="24"/>
        </w:rPr>
        <w:t>музыкально-ритмические движения, игры на детских музыкальных инструментах)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34286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Pr="00134286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формы активности ребенка.</w:t>
      </w:r>
    </w:p>
    <w:p w:rsidR="007E1359" w:rsidRPr="00134286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286">
        <w:rPr>
          <w:rFonts w:ascii="Times New Roman" w:hAnsi="Times New Roman" w:cs="Times New Roman"/>
          <w:sz w:val="24"/>
          <w:szCs w:val="24"/>
        </w:rPr>
        <w:t>Особенностью организации образовательной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является ситуационный </w:t>
      </w:r>
      <w:r w:rsidRPr="00134286">
        <w:rPr>
          <w:rFonts w:ascii="Times New Roman" w:hAnsi="Times New Roman" w:cs="Times New Roman"/>
          <w:sz w:val="24"/>
          <w:szCs w:val="24"/>
        </w:rPr>
        <w:t>подход. Основной единицей образовательного процесса выступает образовательные ситуации, побуждающие детей применять свои знания и ум</w:t>
      </w:r>
      <w:r>
        <w:rPr>
          <w:rFonts w:ascii="Times New Roman" w:hAnsi="Times New Roman" w:cs="Times New Roman"/>
          <w:sz w:val="24"/>
          <w:szCs w:val="24"/>
        </w:rPr>
        <w:t xml:space="preserve">ения, активно искать новые пути </w:t>
      </w:r>
      <w:r w:rsidRPr="00134286">
        <w:rPr>
          <w:rFonts w:ascii="Times New Roman" w:hAnsi="Times New Roman" w:cs="Times New Roman"/>
          <w:sz w:val="24"/>
          <w:szCs w:val="24"/>
        </w:rPr>
        <w:t>решения возникшей в ситуации задачи, проявлять эмоциональную отзывчивость.</w:t>
      </w:r>
    </w:p>
    <w:p w:rsidR="007E1359" w:rsidRDefault="007E1359" w:rsidP="007E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286">
        <w:rPr>
          <w:rFonts w:ascii="Times New Roman" w:hAnsi="Times New Roman" w:cs="Times New Roman"/>
          <w:sz w:val="24"/>
          <w:szCs w:val="24"/>
        </w:rPr>
        <w:t>Многообразие методов и приемов, используемых в в</w:t>
      </w:r>
      <w:r>
        <w:rPr>
          <w:rFonts w:ascii="Times New Roman" w:hAnsi="Times New Roman" w:cs="Times New Roman"/>
          <w:sz w:val="24"/>
          <w:szCs w:val="24"/>
        </w:rPr>
        <w:t xml:space="preserve">оспитательно-образовательном </w:t>
      </w:r>
      <w:r w:rsidRPr="00134286">
        <w:rPr>
          <w:rFonts w:ascii="Times New Roman" w:hAnsi="Times New Roman" w:cs="Times New Roman"/>
          <w:sz w:val="24"/>
          <w:szCs w:val="24"/>
        </w:rPr>
        <w:t>процессе в средней группе позволяют решить основны</w:t>
      </w:r>
      <w:r>
        <w:rPr>
          <w:rFonts w:ascii="Times New Roman" w:hAnsi="Times New Roman" w:cs="Times New Roman"/>
          <w:sz w:val="24"/>
          <w:szCs w:val="24"/>
        </w:rPr>
        <w:t xml:space="preserve">е задачи, связанные с созданием </w:t>
      </w:r>
      <w:r w:rsidRPr="00134286">
        <w:rPr>
          <w:rFonts w:ascii="Times New Roman" w:hAnsi="Times New Roman" w:cs="Times New Roman"/>
          <w:sz w:val="24"/>
          <w:szCs w:val="24"/>
        </w:rPr>
        <w:t>условий по укреплению физического и психического здоровья детей, развитием индивидуальности, коммуникативной культуры и социальной активности ребенка в коллективной творческой деятельности, интеллектуальных сп</w:t>
      </w:r>
      <w:r>
        <w:rPr>
          <w:rFonts w:ascii="Times New Roman" w:hAnsi="Times New Roman" w:cs="Times New Roman"/>
          <w:sz w:val="24"/>
          <w:szCs w:val="24"/>
        </w:rPr>
        <w:t xml:space="preserve">особностей, воспитанием любви к </w:t>
      </w:r>
      <w:r w:rsidRPr="00134286">
        <w:rPr>
          <w:rFonts w:ascii="Times New Roman" w:hAnsi="Times New Roman" w:cs="Times New Roman"/>
          <w:sz w:val="24"/>
          <w:szCs w:val="24"/>
        </w:rPr>
        <w:t>природе, воспитанием основ безопасности жизнедеятельности.</w:t>
      </w:r>
      <w:proofErr w:type="gramEnd"/>
    </w:p>
    <w:p w:rsidR="00DA4627" w:rsidRDefault="00DA4627" w:rsidP="007E1359">
      <w:pPr>
        <w:pStyle w:val="a3"/>
        <w:jc w:val="both"/>
      </w:pPr>
    </w:p>
    <w:sectPr w:rsidR="00DA4627" w:rsidSect="00DA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A2"/>
    <w:rsid w:val="005157B7"/>
    <w:rsid w:val="007E1359"/>
    <w:rsid w:val="00DA4627"/>
    <w:rsid w:val="00E0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1162</Words>
  <Characters>6628</Characters>
  <Application>Microsoft Office Word</Application>
  <DocSecurity>0</DocSecurity>
  <Lines>55</Lines>
  <Paragraphs>15</Paragraphs>
  <ScaleCrop>false</ScaleCrop>
  <Company>Krokoz™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2023-09-13T08:11:00Z</dcterms:created>
  <dcterms:modified xsi:type="dcterms:W3CDTF">2023-09-13T08:47:00Z</dcterms:modified>
</cp:coreProperties>
</file>