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51" w:rsidRPr="00DD6151" w:rsidRDefault="00DD6151" w:rsidP="00DD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6151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DD6151" w:rsidRPr="00DD6151" w:rsidRDefault="00DD6151" w:rsidP="00DD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615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B49AA" w:rsidRPr="00DD6151" w:rsidRDefault="00DD6151" w:rsidP="00DD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6151">
        <w:rPr>
          <w:rFonts w:ascii="Times New Roman" w:hAnsi="Times New Roman" w:cs="Times New Roman"/>
          <w:sz w:val="28"/>
          <w:szCs w:val="28"/>
        </w:rPr>
        <w:t>детский сад №22 «Орлёнок»</w:t>
      </w:r>
    </w:p>
    <w:p w:rsidR="003B49AA" w:rsidRPr="00DD6151" w:rsidRDefault="003B49AA" w:rsidP="003B49AA">
      <w:pPr>
        <w:rPr>
          <w:rFonts w:ascii="Times New Roman" w:hAnsi="Times New Roman" w:cs="Times New Roman"/>
          <w:sz w:val="28"/>
          <w:szCs w:val="28"/>
        </w:rPr>
      </w:pP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DD6151" w:rsidRPr="00DD6151" w:rsidRDefault="00DD6151" w:rsidP="003B49AA">
      <w:pPr>
        <w:rPr>
          <w:rFonts w:ascii="Times New Roman" w:hAnsi="Times New Roman" w:cs="Times New Roman"/>
        </w:rPr>
      </w:pPr>
    </w:p>
    <w:p w:rsidR="003B49AA" w:rsidRPr="00DD6151" w:rsidRDefault="003B49AA" w:rsidP="003B49AA">
      <w:pPr>
        <w:spacing w:after="0"/>
        <w:rPr>
          <w:rFonts w:ascii="Times New Roman" w:hAnsi="Times New Roman" w:cs="Times New Roman"/>
        </w:rPr>
      </w:pPr>
    </w:p>
    <w:p w:rsidR="003B49AA" w:rsidRPr="00DD6151" w:rsidRDefault="003B49AA" w:rsidP="003B49A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6151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3B49AA" w:rsidRPr="00DD6151" w:rsidRDefault="003B49AA" w:rsidP="003B49AA">
      <w:pPr>
        <w:spacing w:line="240" w:lineRule="auto"/>
        <w:rPr>
          <w:rFonts w:ascii="Times New Roman" w:hAnsi="Times New Roman" w:cs="Times New Roman"/>
        </w:rPr>
      </w:pPr>
    </w:p>
    <w:p w:rsidR="003B49AA" w:rsidRPr="00DD6151" w:rsidRDefault="003B49AA" w:rsidP="003B49A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6151">
        <w:rPr>
          <w:rFonts w:ascii="Times New Roman" w:hAnsi="Times New Roman" w:cs="Times New Roman"/>
          <w:b/>
          <w:sz w:val="72"/>
          <w:szCs w:val="72"/>
        </w:rPr>
        <w:t>«ВОЛШЕБНАЯ ОСЕНЬ»</w:t>
      </w:r>
    </w:p>
    <w:p w:rsidR="00DD6151" w:rsidRPr="00DD6151" w:rsidRDefault="00DD6151" w:rsidP="00DD615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6151">
        <w:rPr>
          <w:rFonts w:ascii="Times New Roman" w:hAnsi="Times New Roman" w:cs="Times New Roman"/>
          <w:b/>
          <w:sz w:val="40"/>
          <w:szCs w:val="40"/>
        </w:rPr>
        <w:t>(Старшая группа)</w:t>
      </w: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3B49AA" w:rsidRPr="00DD6151" w:rsidRDefault="00AB37ED" w:rsidP="00AB37ED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964263" cy="2224790"/>
            <wp:effectExtent l="114300" t="57150" r="102870" b="1568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99" cy="222331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3B49AA" w:rsidRPr="00DD6151" w:rsidRDefault="003B49AA" w:rsidP="003B49AA">
      <w:pPr>
        <w:rPr>
          <w:rFonts w:ascii="Times New Roman" w:hAnsi="Times New Roman" w:cs="Times New Roman"/>
        </w:rPr>
      </w:pPr>
    </w:p>
    <w:p w:rsidR="003B49AA" w:rsidRPr="00DD6151" w:rsidRDefault="00DD6151" w:rsidP="00DD6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151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D6151" w:rsidRPr="001F03E7" w:rsidRDefault="00DD6151" w:rsidP="00DD61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3E7">
        <w:rPr>
          <w:rFonts w:ascii="Times New Roman" w:hAnsi="Times New Roman" w:cs="Times New Roman"/>
          <w:sz w:val="28"/>
          <w:szCs w:val="28"/>
        </w:rPr>
        <w:t>КнительВ.Д</w:t>
      </w:r>
      <w:proofErr w:type="spellEnd"/>
      <w:r w:rsidRPr="001F03E7">
        <w:rPr>
          <w:rFonts w:ascii="Times New Roman" w:hAnsi="Times New Roman" w:cs="Times New Roman"/>
          <w:sz w:val="28"/>
          <w:szCs w:val="28"/>
        </w:rPr>
        <w:t>.</w:t>
      </w:r>
    </w:p>
    <w:p w:rsidR="001F03E7" w:rsidRDefault="001F03E7" w:rsidP="001F0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3E7" w:rsidRDefault="001F03E7" w:rsidP="001F0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49AA" w:rsidRPr="001F03E7" w:rsidRDefault="001F03E7" w:rsidP="001F0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3E7">
        <w:rPr>
          <w:rFonts w:ascii="Times New Roman" w:hAnsi="Times New Roman" w:cs="Times New Roman"/>
          <w:sz w:val="28"/>
          <w:szCs w:val="28"/>
        </w:rPr>
        <w:t>Г.Карпинск</w:t>
      </w:r>
    </w:p>
    <w:p w:rsidR="001F03E7" w:rsidRPr="001F03E7" w:rsidRDefault="001F03E7" w:rsidP="001F0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3E7">
        <w:rPr>
          <w:rFonts w:ascii="Times New Roman" w:hAnsi="Times New Roman" w:cs="Times New Roman"/>
          <w:sz w:val="28"/>
          <w:szCs w:val="28"/>
        </w:rPr>
        <w:t>2024 Г.</w:t>
      </w:r>
    </w:p>
    <w:p w:rsidR="00DD6151" w:rsidRPr="00AB37ED" w:rsidRDefault="00DD6151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lastRenderedPageBreak/>
        <w:t>Тип проекта: познавательно – творчес</w:t>
      </w:r>
      <w:r w:rsidR="00113109" w:rsidRPr="00AB37ED">
        <w:rPr>
          <w:rFonts w:ascii="Times New Roman" w:hAnsi="Times New Roman" w:cs="Times New Roman"/>
          <w:sz w:val="28"/>
          <w:szCs w:val="28"/>
        </w:rPr>
        <w:t>кий.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Участники проекта: дети старшей группы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37ED">
        <w:rPr>
          <w:rFonts w:ascii="Times New Roman" w:hAnsi="Times New Roman" w:cs="Times New Roman"/>
          <w:sz w:val="28"/>
          <w:szCs w:val="28"/>
        </w:rPr>
        <w:t xml:space="preserve"> воспитатель группы, родители</w:t>
      </w:r>
    </w:p>
    <w:p w:rsidR="003B49AA" w:rsidRPr="00AB37ED" w:rsidRDefault="00113109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Сроки реализации:</w:t>
      </w:r>
      <w:r w:rsidR="001F03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AB37ED">
        <w:rPr>
          <w:rFonts w:ascii="Times New Roman" w:hAnsi="Times New Roman" w:cs="Times New Roman"/>
          <w:sz w:val="28"/>
          <w:szCs w:val="28"/>
        </w:rPr>
        <w:t>.</w:t>
      </w:r>
    </w:p>
    <w:p w:rsidR="003B49AA" w:rsidRPr="00AB37ED" w:rsidRDefault="003B49AA" w:rsidP="001F03E7">
      <w:pPr>
        <w:jc w:val="both"/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Актуальность темы - Данный проект позволяет в условиях воспитательно-образовательного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 Дети, которые ощущают природу: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творениям, любить их, общаться с ними. С самого рождения ребенок является первооткрывателем, исследователем того мира, который его окружает. А особенно ребенок дошкольник. Мы стремимся дать всесторонне развитие ребёнку. Дети чувствуют красоту природы, тянутся к ней; осенью в природе происходят сезонные изменения – листва на деревьях меняет свой цвет и опадает, меняется погода, люди надевают тёплую одежду. У детей возникает много вопросов, поэтому встаёт необходимость расширять представления детей об осени, ее основных признаках, названиях месяцев. Необходимо знакомить с литературными произведениями, музыкой и живописью на эту тему, расширяя словарный запас детей, их представления о произведениях искусства.</w:t>
      </w:r>
    </w:p>
    <w:p w:rsidR="003B49AA" w:rsidRPr="00AB37ED" w:rsidRDefault="003B49AA" w:rsidP="001F03E7">
      <w:pPr>
        <w:jc w:val="both"/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 творческой энергией, помогает в организации сотрудничества семьи и образовательного учреждения.</w:t>
      </w:r>
    </w:p>
    <w:p w:rsidR="003B49AA" w:rsidRPr="00AB37ED" w:rsidRDefault="00113109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3B49AA" w:rsidRPr="00AB37ED">
        <w:rPr>
          <w:rFonts w:ascii="Times New Roman" w:hAnsi="Times New Roman" w:cs="Times New Roman"/>
          <w:sz w:val="28"/>
          <w:szCs w:val="28"/>
        </w:rPr>
        <w:t>расширение представлений детей об осени как врем</w:t>
      </w:r>
      <w:r w:rsidRPr="00AB37ED">
        <w:rPr>
          <w:rFonts w:ascii="Times New Roman" w:hAnsi="Times New Roman" w:cs="Times New Roman"/>
          <w:sz w:val="28"/>
          <w:szCs w:val="28"/>
        </w:rPr>
        <w:t>ени года.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Формировать основы экологического мировоззрения и культуры.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Развивать познавательный интерес, наблюдательность, любовь к природе, бережное отношение к ней.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Обогатить словарный запас детей по данной теме.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Познакомить детей с музыкальными произведениями П.И. Чайковского.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lastRenderedPageBreak/>
        <w:t>· Развивать умственные операции сравнения и обобщения;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развивать познавательный интерес ко всему живому, желание получать новые знания из книг; любознательность, наблюдательность, фантазию;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развивать мотивацию на здоровый образ жизни.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Воспитывать любовь ко всему живому, желание беречь и защищать природу.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Приобщать родителей к совместной творческой деятельности с детьми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Привить художественно-эстетический вкус у дошкольников; заинтересовать родителей в совместном творчестве с детьми.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Расширение кругозора детей и закрепление их знаний о сезонных изменениях в природе в осенний период.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Плодотворный результат по художественному творчеству детей в разных направлениях (рисунки, аппликация, моделирование из бумаги и природных материалов, лепка).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Чтение наизусть стихотворений об осени.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Осуществление в группе воспитательно-образовательного процесса по обозначенной теме.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  <w:u w:val="single"/>
        </w:rPr>
        <w:t>- познавательное развитие:</w:t>
      </w:r>
      <w:r w:rsidRPr="00AB37ED">
        <w:rPr>
          <w:rFonts w:ascii="Times New Roman" w:hAnsi="Times New Roman" w:cs="Times New Roman"/>
          <w:sz w:val="28"/>
          <w:szCs w:val="28"/>
        </w:rPr>
        <w:t xml:space="preserve"> расширение знаний о сезонных изменениях в природе, об их причинах;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  <w:u w:val="single"/>
        </w:rPr>
        <w:t>- речевое развитие:</w:t>
      </w:r>
      <w:r w:rsidRPr="00AB37ED">
        <w:rPr>
          <w:rFonts w:ascii="Times New Roman" w:hAnsi="Times New Roman" w:cs="Times New Roman"/>
          <w:sz w:val="28"/>
          <w:szCs w:val="28"/>
        </w:rPr>
        <w:t xml:space="preserve">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  <w:u w:val="single"/>
        </w:rPr>
        <w:t>- социально-коммуникативное развитие</w:t>
      </w:r>
      <w:r w:rsidRPr="00AB37ED">
        <w:rPr>
          <w:rFonts w:ascii="Times New Roman" w:hAnsi="Times New Roman" w:cs="Times New Roman"/>
          <w:sz w:val="28"/>
          <w:szCs w:val="28"/>
        </w:rPr>
        <w:t>: формирование у детей ответственного отношения к природе как к основе экологических условий жизни;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  <w:u w:val="single"/>
        </w:rPr>
        <w:t>- художественно-эстетическое развитие</w:t>
      </w:r>
      <w:r w:rsidRPr="00AB37ED">
        <w:rPr>
          <w:rFonts w:ascii="Times New Roman" w:hAnsi="Times New Roman" w:cs="Times New Roman"/>
          <w:sz w:val="28"/>
          <w:szCs w:val="28"/>
        </w:rPr>
        <w:t>: достижение положительного эмоционального отклика у детей при знакомстве с произведениями живописи и музыки, отражение своих эмоций в собственной изобразительной деятельности;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  <w:u w:val="single"/>
        </w:rPr>
        <w:lastRenderedPageBreak/>
        <w:t>- физическое развитие:</w:t>
      </w:r>
      <w:r w:rsidRPr="00AB37ED">
        <w:rPr>
          <w:rFonts w:ascii="Times New Roman" w:hAnsi="Times New Roman" w:cs="Times New Roman"/>
          <w:sz w:val="28"/>
          <w:szCs w:val="28"/>
        </w:rPr>
        <w:t xml:space="preserve"> повышение эмоционального, психологического, физического благополучия детей. 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Создание игровой ситуации.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Указание.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Художественное слово.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Показ.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Объяснение.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Индивидуальная помощь.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Работа детей (практическая деятельность).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Поощрение.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Анализ.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Игровые методы.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Напоминание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Используемые виды деятельности: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1. чтение художественной литературы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2. заучивание стихотворений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3. рассматривание иллюстраций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4. театрализация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5. просмотр м\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>ф</w:t>
      </w:r>
      <w:proofErr w:type="gramEnd"/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6. беседы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7. рисование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8. лепка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9. аппликация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10. дидактические игры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lastRenderedPageBreak/>
        <w:t>11. пальчиковые игры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12. подвижные игры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13. слушание песен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14. наблюдение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15. труд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16. безопасность 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Ресурсное обеспечение проекта: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ИКТ, флэшка, колонка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Канцелярские принадлежности (клей, ножницы, альбомные листы, цветные карандаши, гуашь)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Влажные салфетки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Наглядный материал:</w:t>
      </w:r>
    </w:p>
    <w:p w:rsidR="003B49AA" w:rsidRPr="00AB37ED" w:rsidRDefault="00113109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а) иллюстрации овощи,  фрукты</w:t>
      </w:r>
      <w:r w:rsidR="003B49AA" w:rsidRPr="00AB37ED">
        <w:rPr>
          <w:rFonts w:ascii="Times New Roman" w:hAnsi="Times New Roman" w:cs="Times New Roman"/>
          <w:sz w:val="28"/>
          <w:szCs w:val="28"/>
        </w:rPr>
        <w:t xml:space="preserve">, картины с признаками осени; б) </w:t>
      </w:r>
      <w:proofErr w:type="spellStart"/>
      <w:r w:rsidR="003B49AA" w:rsidRPr="00AB37ED">
        <w:rPr>
          <w:rFonts w:ascii="Times New Roman" w:hAnsi="Times New Roman" w:cs="Times New Roman"/>
          <w:sz w:val="28"/>
          <w:szCs w:val="28"/>
        </w:rPr>
        <w:t>пазлы-картинки</w:t>
      </w:r>
      <w:proofErr w:type="spellEnd"/>
      <w:r w:rsidR="003B49AA" w:rsidRPr="00AB37ED">
        <w:rPr>
          <w:rFonts w:ascii="Times New Roman" w:hAnsi="Times New Roman" w:cs="Times New Roman"/>
          <w:sz w:val="28"/>
          <w:szCs w:val="28"/>
        </w:rPr>
        <w:t>; в) дидактические игры по экологии;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1. Беседа с родителями о реализации проекта — сформировать у родителей интерес к наблюдениям за сезонными изменениями во время семейных прогулок, обратить внимание на подбор одежды в холодное время года, знакомить ребенка с явлениями природы. Сбор природного материала, изготовление поделок.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2. Консультация «Осенняя прогулка — это здорово!»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Этапы реализации проекта: 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 эта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AB37ED">
        <w:rPr>
          <w:rFonts w:ascii="Times New Roman" w:hAnsi="Times New Roman" w:cs="Times New Roman"/>
          <w:sz w:val="28"/>
          <w:szCs w:val="28"/>
        </w:rPr>
        <w:t xml:space="preserve"> подготовительный: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 Подбор методической и художественной литературы.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-Разработка плана реализации проекта;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-Подборка дидактических игр, пособий;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-Подборка иллюстративного материала;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-Подборка стихотворений, загадок, песен, сказок по теме;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lastRenderedPageBreak/>
        <w:t>-Подборка подвижных, пальчиковых, дидактических игр, веселых вопросов.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упражнений по теме;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-Подбор художественной и познавательной литературы для чтения детям;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-Задания родителям по осенним фотографиям;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 Изучение интереса детей для определения целей проекта.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 Определение уровня умений и знаний детей по теме.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 Нахождение и установление эффективных связей с родителями.</w:t>
      </w:r>
    </w:p>
    <w:p w:rsidR="00AB37ED" w:rsidRPr="00AB37ED" w:rsidRDefault="003B49AA" w:rsidP="003B49AA">
      <w:pPr>
        <w:rPr>
          <w:rFonts w:ascii="Times New Roman" w:hAnsi="Times New Roman" w:cs="Times New Roman"/>
          <w:b/>
          <w:sz w:val="28"/>
          <w:szCs w:val="28"/>
        </w:rPr>
      </w:pPr>
      <w:r w:rsidRPr="00AB37ED">
        <w:rPr>
          <w:rFonts w:ascii="Times New Roman" w:hAnsi="Times New Roman" w:cs="Times New Roman"/>
          <w:b/>
          <w:sz w:val="28"/>
          <w:szCs w:val="28"/>
        </w:rPr>
        <w:t>2 этап</w:t>
      </w:r>
      <w:r w:rsidR="00AB37ED" w:rsidRPr="00AB3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7ED">
        <w:rPr>
          <w:rFonts w:ascii="Times New Roman" w:hAnsi="Times New Roman" w:cs="Times New Roman"/>
          <w:b/>
          <w:sz w:val="28"/>
          <w:szCs w:val="28"/>
        </w:rPr>
        <w:t>- основной: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- В ходе занятий используются следующие методы и приёмы: беседа, вопрос, художественное слово, показ технических приёмов, объяснение, указание, напоминание, поощрение, анализ, индивидуальная помощь, игровые методы. 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AB37ED">
        <w:rPr>
          <w:rFonts w:ascii="Times New Roman" w:hAnsi="Times New Roman" w:cs="Times New Roman"/>
          <w:sz w:val="28"/>
          <w:szCs w:val="28"/>
        </w:rPr>
        <w:t>а занятиях используются иллюстративный материал, музыка.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-Загадывание загадок;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-Заучивание и чтение стихотворений;</w:t>
      </w:r>
    </w:p>
    <w:p w:rsidR="00113109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-Чтение художественной, познавательной литературы;</w:t>
      </w:r>
    </w:p>
    <w:p w:rsid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3 этап</w:t>
      </w:r>
      <w:r w:rsidR="00AB37ED">
        <w:rPr>
          <w:rFonts w:ascii="Times New Roman" w:hAnsi="Times New Roman" w:cs="Times New Roman"/>
          <w:sz w:val="28"/>
          <w:szCs w:val="28"/>
        </w:rPr>
        <w:t xml:space="preserve"> </w:t>
      </w:r>
      <w:r w:rsidRPr="00AB37ED">
        <w:rPr>
          <w:rFonts w:ascii="Times New Roman" w:hAnsi="Times New Roman" w:cs="Times New Roman"/>
          <w:sz w:val="28"/>
          <w:szCs w:val="28"/>
        </w:rPr>
        <w:t>- работа с родителя</w:t>
      </w:r>
      <w:r w:rsidR="00AB37ED">
        <w:rPr>
          <w:rFonts w:ascii="Times New Roman" w:hAnsi="Times New Roman" w:cs="Times New Roman"/>
          <w:sz w:val="28"/>
          <w:szCs w:val="28"/>
        </w:rPr>
        <w:t>ми</w:t>
      </w:r>
      <w:r w:rsidRPr="00AB37ED">
        <w:rPr>
          <w:rFonts w:ascii="Times New Roman" w:hAnsi="Times New Roman" w:cs="Times New Roman"/>
          <w:sz w:val="28"/>
          <w:szCs w:val="28"/>
        </w:rPr>
        <w:t>:</w:t>
      </w:r>
    </w:p>
    <w:p w:rsid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1. Беседы с родителями.</w:t>
      </w:r>
    </w:p>
    <w:p w:rsid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 2. Консультации для родителей «Осенняя прогулка — это здорово!» 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3. Буклет для родителей "Осенняя прогулка"</w:t>
      </w:r>
    </w:p>
    <w:p w:rsid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4 этап</w:t>
      </w:r>
      <w:r w:rsidR="00AB37ED">
        <w:rPr>
          <w:rFonts w:ascii="Times New Roman" w:hAnsi="Times New Roman" w:cs="Times New Roman"/>
          <w:sz w:val="28"/>
          <w:szCs w:val="28"/>
        </w:rPr>
        <w:t xml:space="preserve"> </w:t>
      </w:r>
      <w:r w:rsidRPr="00AB37ED">
        <w:rPr>
          <w:rFonts w:ascii="Times New Roman" w:hAnsi="Times New Roman" w:cs="Times New Roman"/>
          <w:sz w:val="28"/>
          <w:szCs w:val="28"/>
        </w:rPr>
        <w:t xml:space="preserve">- завершающий: 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1. </w:t>
      </w:r>
      <w:r w:rsidR="00AB37ED" w:rsidRPr="00AB37ED">
        <w:rPr>
          <w:rFonts w:ascii="Times New Roman" w:hAnsi="Times New Roman" w:cs="Times New Roman"/>
          <w:sz w:val="28"/>
          <w:szCs w:val="28"/>
        </w:rPr>
        <w:t xml:space="preserve">Выставка поделок «Мы в корзинку соберём…»   </w:t>
      </w:r>
    </w:p>
    <w:p w:rsidR="003B49AA" w:rsidRPr="00AB37ED" w:rsidRDefault="003B49AA" w:rsidP="003B49AA">
      <w:pPr>
        <w:rPr>
          <w:rFonts w:ascii="Times New Roman" w:hAnsi="Times New Roman" w:cs="Times New Roman"/>
          <w:b/>
          <w:sz w:val="28"/>
          <w:szCs w:val="28"/>
        </w:rPr>
      </w:pPr>
      <w:r w:rsidRPr="00AB37ED">
        <w:rPr>
          <w:rFonts w:ascii="Times New Roman" w:hAnsi="Times New Roman" w:cs="Times New Roman"/>
          <w:b/>
          <w:sz w:val="28"/>
          <w:szCs w:val="28"/>
        </w:rPr>
        <w:t>Результат проекта: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1. В результате познавательной деятельности, у детей появилось стремление расширить свой кругозор по данной теме, желание выявить, чем же интересна осень.</w:t>
      </w:r>
    </w:p>
    <w:p w:rsidR="003B49AA" w:rsidRPr="00AB37ED" w:rsidRDefault="003B49AA" w:rsidP="00AB37ED">
      <w:pPr>
        <w:jc w:val="both"/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2. В процессе знакомства со сказками, рассказами, стихами, пословицами, загадками осенней тематики, у детей пополнился словарный запас, они стали </w:t>
      </w:r>
      <w:r w:rsidRPr="00AB37ED">
        <w:rPr>
          <w:rFonts w:ascii="Times New Roman" w:hAnsi="Times New Roman" w:cs="Times New Roman"/>
          <w:sz w:val="28"/>
          <w:szCs w:val="28"/>
        </w:rPr>
        <w:lastRenderedPageBreak/>
        <w:t>более грамотно изъясняться, с большим удовольствием участвовать в коллективном разговоре; появилось желание самостоятельно заняться творчеством – сочинять свои загадки и небольшие стихи об осени, где выражали свои чувства, свое позитивное отношение к миру. Все это способствовало развитию эстетического сознания детей, формированию их мировоззрения.</w:t>
      </w:r>
    </w:p>
    <w:p w:rsidR="003B49AA" w:rsidRPr="00AB37ED" w:rsidRDefault="003B49AA" w:rsidP="00AB37ED">
      <w:pPr>
        <w:jc w:val="both"/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3. У детей создано радостное, настроение; сформирован интерес к совместному творчеству, к изготовлению поделок из природного материала; установились партнерские отношения между детьми и родителями, благодаря совместной деятельности.</w:t>
      </w:r>
    </w:p>
    <w:p w:rsidR="003B49AA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b/>
          <w:sz w:val="28"/>
          <w:szCs w:val="28"/>
        </w:rPr>
        <w:t>ВЫВОД:</w:t>
      </w:r>
      <w:r w:rsidR="003B49AA" w:rsidRPr="00AB37ED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тая над проектом: «Волшебная осень</w:t>
      </w:r>
      <w:r w:rsidR="003B49AA" w:rsidRPr="00AB37ED">
        <w:rPr>
          <w:rFonts w:ascii="Times New Roman" w:hAnsi="Times New Roman" w:cs="Times New Roman"/>
          <w:sz w:val="28"/>
          <w:szCs w:val="28"/>
        </w:rPr>
        <w:t>», расширила представления детей об окружающем мире. На протяжении всей деятельности дети были заинтересованы. В ходе проекта дети расширили свои знания об осени, как о времени года, узнали новые приметы, поговорки, пословицы, познакомились с художественной литературой по данной теме. Познакомились с картинами известных художников, изобразивших осень. В саду прошел замечательный праздник осени. Этот проект открыл возможности формирования собственного жизненного опыта ребёнка во взаимодействии с окружающим миром. Вовлечение родителей в совместную деятельности в рамках реализации проекта создали атмосферу тепла и оказали огромную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B49AA" w:rsidRPr="00AB37ED">
        <w:rPr>
          <w:rFonts w:ascii="Times New Roman" w:hAnsi="Times New Roman" w:cs="Times New Roman"/>
          <w:sz w:val="28"/>
          <w:szCs w:val="28"/>
        </w:rPr>
        <w:t xml:space="preserve"> в работе с детьми.</w:t>
      </w: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7ED" w:rsidRPr="00AB37ED" w:rsidRDefault="00AB37ED" w:rsidP="00AB3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9AA" w:rsidRPr="00AB37ED" w:rsidRDefault="003B49AA" w:rsidP="003B49AA">
      <w:pPr>
        <w:rPr>
          <w:rFonts w:ascii="Times New Roman" w:hAnsi="Times New Roman" w:cs="Times New Roman"/>
          <w:b/>
          <w:sz w:val="28"/>
          <w:szCs w:val="28"/>
        </w:rPr>
      </w:pPr>
      <w:r w:rsidRPr="00AB37E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dohcolonok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О.В.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Мариничева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Ёлкина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 «Учим детей наблюдать и рассказывать: времена года» Ярославль, «Академия развития,» 2006 г.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lastRenderedPageBreak/>
        <w:t>· Иванова А. И. Живая экология: Программа экологического образования дошкольников. – М.: ТЦ Сфера, 2009.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>· Комарова Т. С. Занятия по изобразительной деятельности в старшей группе детского сада. — «Мозаика-синтез», 2008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Занятия по изобразительной деятельности. Коллективное творчество/ Под ред. А. А.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Грибовской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37E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B37ED">
        <w:rPr>
          <w:rFonts w:ascii="Times New Roman" w:hAnsi="Times New Roman" w:cs="Times New Roman"/>
          <w:sz w:val="28"/>
          <w:szCs w:val="28"/>
        </w:rPr>
        <w:t>.: ТЦ Сфера, 2009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 Г. С. «Занятия по изобразительной деятельности в детском саду: Старшая группа: Программа, конспекты: Пособие для педагогов дошкольных учреждений. – М.: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>. Изд. Центр ВЛАДОС, 2000.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 Е. А. Природа. Сказки и игры для детей. – М.: ТЦ Сфера, 2012.</w:t>
      </w:r>
    </w:p>
    <w:p w:rsidR="003B49AA" w:rsidRPr="00AB37ED" w:rsidRDefault="003B49AA" w:rsidP="003B49AA">
      <w:pPr>
        <w:rPr>
          <w:rFonts w:ascii="Times New Roman" w:hAnsi="Times New Roman" w:cs="Times New Roman"/>
          <w:sz w:val="28"/>
          <w:szCs w:val="28"/>
        </w:rPr>
      </w:pPr>
      <w:r w:rsidRPr="00AB37ED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AB37ED">
        <w:rPr>
          <w:rFonts w:ascii="Times New Roman" w:hAnsi="Times New Roman" w:cs="Times New Roman"/>
          <w:sz w:val="28"/>
          <w:szCs w:val="28"/>
        </w:rPr>
        <w:t>И.Королькова</w:t>
      </w:r>
      <w:proofErr w:type="spellEnd"/>
      <w:r w:rsidRPr="00AB37ED">
        <w:rPr>
          <w:rFonts w:ascii="Times New Roman" w:hAnsi="Times New Roman" w:cs="Times New Roman"/>
          <w:sz w:val="28"/>
          <w:szCs w:val="28"/>
        </w:rPr>
        <w:t xml:space="preserve"> «Учимся, играя», Ростов-на-Дону, «Феникс» 201</w:t>
      </w:r>
    </w:p>
    <w:p w:rsidR="00275742" w:rsidRPr="00AB37ED" w:rsidRDefault="009E6F28">
      <w:pPr>
        <w:rPr>
          <w:rFonts w:ascii="Times New Roman" w:hAnsi="Times New Roman" w:cs="Times New Roman"/>
          <w:sz w:val="28"/>
          <w:szCs w:val="28"/>
        </w:rPr>
      </w:pPr>
    </w:p>
    <w:sectPr w:rsidR="00275742" w:rsidRPr="00AB37ED" w:rsidSect="00CF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4B32"/>
    <w:rsid w:val="00113109"/>
    <w:rsid w:val="001F03E7"/>
    <w:rsid w:val="003B49AA"/>
    <w:rsid w:val="00454036"/>
    <w:rsid w:val="00864B32"/>
    <w:rsid w:val="009E6F28"/>
    <w:rsid w:val="00AB37ED"/>
    <w:rsid w:val="00CA09E5"/>
    <w:rsid w:val="00CF6627"/>
    <w:rsid w:val="00DD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Книтель</dc:creator>
  <cp:lastModifiedBy>diana</cp:lastModifiedBy>
  <cp:revision>2</cp:revision>
  <dcterms:created xsi:type="dcterms:W3CDTF">2024-10-01T05:51:00Z</dcterms:created>
  <dcterms:modified xsi:type="dcterms:W3CDTF">2024-10-01T05:51:00Z</dcterms:modified>
</cp:coreProperties>
</file>